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C70" w:rsidRDefault="002A7C70" w:rsidP="005B192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75986">
        <w:rPr>
          <w:rFonts w:ascii="Times New Roman" w:hAnsi="Times New Roman"/>
          <w:b/>
          <w:sz w:val="28"/>
          <w:szCs w:val="28"/>
        </w:rPr>
        <w:t>КАЛЕНДАРНО-ТЕМАТИЧЕСКОЕ ПЛАНИРОВАНИЕ</w:t>
      </w:r>
    </w:p>
    <w:p w:rsidR="000C2E67" w:rsidRDefault="000C2E67" w:rsidP="005B192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68"/>
        <w:gridCol w:w="12274"/>
      </w:tblGrid>
      <w:tr w:rsidR="000C2E67" w:rsidRPr="002B1C28" w:rsidTr="00EC7B15"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E67" w:rsidRPr="002B1C28" w:rsidRDefault="000C2E67" w:rsidP="00EC7B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C28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E67" w:rsidRPr="002B1C28" w:rsidRDefault="000C2E67" w:rsidP="00EC7B15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</w:tr>
      <w:tr w:rsidR="000C2E67" w:rsidRPr="002B1C28" w:rsidTr="00EC7B15"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E67" w:rsidRPr="002B1C28" w:rsidRDefault="000C2E67" w:rsidP="00EC7B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C28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E67" w:rsidRPr="002B1C28" w:rsidRDefault="000C2E67" w:rsidP="00EC7B15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2B1C28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</w:tc>
      </w:tr>
    </w:tbl>
    <w:p w:rsidR="002A7C70" w:rsidRPr="00D75986" w:rsidRDefault="002A7C70" w:rsidP="00C353F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4799" w:type="dxa"/>
        <w:jc w:val="center"/>
        <w:tblInd w:w="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88"/>
        <w:gridCol w:w="5937"/>
        <w:gridCol w:w="3374"/>
      </w:tblGrid>
      <w:tr w:rsidR="002A7C70" w:rsidRPr="00D75986" w:rsidTr="000C2E67">
        <w:trPr>
          <w:trHeight w:val="338"/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7C70" w:rsidRPr="00D75986" w:rsidRDefault="002A7C70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Количество учебных часов:</w:t>
            </w:r>
          </w:p>
        </w:tc>
        <w:tc>
          <w:tcPr>
            <w:tcW w:w="5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7C70" w:rsidRPr="00D75986" w:rsidRDefault="004F5693" w:rsidP="00C353FD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Всего – 95</w:t>
            </w:r>
            <w:r w:rsidR="002A7C70" w:rsidRPr="00D75986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7C70" w:rsidRPr="00D75986" w:rsidRDefault="002A7C70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В неделю – 3 ч.</w:t>
            </w:r>
          </w:p>
        </w:tc>
      </w:tr>
      <w:tr w:rsidR="002A7C70" w:rsidRPr="00D75986" w:rsidTr="000C2E67">
        <w:trPr>
          <w:trHeight w:val="237"/>
          <w:jc w:val="center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7C70" w:rsidRPr="00D75986" w:rsidRDefault="002A7C70" w:rsidP="00C353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1.Обучающе-развивающих</w:t>
            </w:r>
          </w:p>
        </w:tc>
        <w:tc>
          <w:tcPr>
            <w:tcW w:w="9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7C70" w:rsidRPr="00D75986" w:rsidRDefault="00A5315D" w:rsidP="00C353FD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92</w:t>
            </w:r>
            <w:r w:rsidR="002A7C70" w:rsidRPr="00D75986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2A7C70" w:rsidRPr="00D75986" w:rsidTr="000C2E67">
        <w:trPr>
          <w:trHeight w:val="234"/>
          <w:jc w:val="center"/>
        </w:trPr>
        <w:tc>
          <w:tcPr>
            <w:tcW w:w="54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7C70" w:rsidRPr="00D75986" w:rsidRDefault="002A7C70" w:rsidP="00C353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2. Контрольных</w:t>
            </w:r>
          </w:p>
        </w:tc>
        <w:tc>
          <w:tcPr>
            <w:tcW w:w="93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7C70" w:rsidRPr="00D75986" w:rsidRDefault="00A5315D" w:rsidP="00C353FD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3</w:t>
            </w:r>
            <w:r w:rsidR="002A7C70" w:rsidRPr="00D75986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</w:tbl>
    <w:p w:rsidR="002A7C70" w:rsidRPr="00D75986" w:rsidRDefault="002A7C70" w:rsidP="00C353FD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Style w:val="a3"/>
        <w:tblW w:w="14600" w:type="dxa"/>
        <w:tblInd w:w="250" w:type="dxa"/>
        <w:tblLayout w:type="fixed"/>
        <w:tblLook w:val="04A0"/>
      </w:tblPr>
      <w:tblGrid>
        <w:gridCol w:w="958"/>
        <w:gridCol w:w="12083"/>
        <w:gridCol w:w="1559"/>
      </w:tblGrid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Раздел, тема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Кол-во часов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1-24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5B1926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Пропедевтический период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24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День знаний.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rPr>
          <w:trHeight w:val="622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Свойства предметов. Выделение из группы предметов одного или нескольких предметов, обладающих определёнными свойствами (цвет, форма, размер, назначение).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Сравнение предметов по величине. «Большой» - «маленький». Понятие.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Геометрические фигуры. Круг. Понятие о длине: «длинный», «короткий». Сравнение предметов по длине: длиннее - короче, одинаковой длины.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Геометрические фигуры. Квадрат.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rPr>
          <w:trHeight w:val="371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Пространственные представления: «вверху- внизу», «выше - ниже», «верхний - нижний», «на», «над», «под».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Понятие о длине: «длинный», «короткий». Сравнение предметов по длине: длиннее, короче, одинаковой длинны.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rPr>
          <w:trHeight w:val="36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Положение предметов в пространстве: «внутри - снаружи», «в», «рядом», «около»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Геометрические фигуры. Треугольник.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Понятие о ширине: «широкий - узкий». Сравнение предметов по ширине: «широкий – узкий, одинаковые  ширины».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Положение предметов в пространстве: «близко - далеко, ближе – дальше, здесь, там».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Геометрические фигуры. Прямоугольник.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Понятие о высоте: «высокий», «низкий». Сравнение предметов по вышине: выше, нише, одинаковой высоты.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Сравнение групп предметов: «глубже», «мельче». Изменение групп предметов.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rPr>
          <w:trHeight w:val="368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15.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Положение предметов в пространстве, на плоскости: «впереди - позади».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Отношения порядка следования: крайний, первый,  последний, перед, после, следом, за, следующий  за.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Понятие о толщине: «толстый», «тонкий». Сравнение по толщине: «толще», «тоньше», одинаковой толщины.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Временные представления. Сутки: утро, день, вечер, ночь, рано, поздно, вовремя. Давно, недавно.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Совокупность предметов:  больше, меньше, одинаковое, равное количество, столько же, сколько, лишние, недостающие предметы.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rPr>
          <w:trHeight w:val="35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pStyle w:val="Default"/>
              <w:jc w:val="both"/>
            </w:pPr>
            <w:r w:rsidRPr="00D75986">
              <w:t>Временные представление: «сегодня», «завтра», «вчера», «на следующий день».</w:t>
            </w:r>
          </w:p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21.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Временные представления. Медленно - быстро.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22.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pStyle w:val="Default"/>
              <w:jc w:val="both"/>
            </w:pPr>
            <w:r w:rsidRPr="00D75986">
              <w:rPr>
                <w:color w:val="auto"/>
              </w:rPr>
              <w:t xml:space="preserve">Понятие  о массе: тяжелый, легкий, тяжелее, легче, равные, одинаковые по тяжести.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rPr>
          <w:trHeight w:val="40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23.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pStyle w:val="Default"/>
              <w:jc w:val="both"/>
            </w:pPr>
            <w:r w:rsidRPr="00D75986">
              <w:t>Сравнение по возрасту: молодой, старый, моложе, старше.</w:t>
            </w:r>
          </w:p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24.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pStyle w:val="Default"/>
              <w:jc w:val="both"/>
              <w:rPr>
                <w:color w:val="auto"/>
              </w:rPr>
            </w:pPr>
            <w:r w:rsidRPr="00D75986">
              <w:rPr>
                <w:color w:val="auto"/>
              </w:rPr>
              <w:t>Совокупность предметов «сколько», «много», «мало», «больше», «меньше, «столько же», «равное», «одинаковое количество»,«немного», «несколько», «один», «ни одного».</w:t>
            </w:r>
          </w:p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25-48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5B1926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b/>
                <w:sz w:val="24"/>
                <w:szCs w:val="24"/>
              </w:rPr>
              <w:t>Нумерация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24</w:t>
            </w:r>
          </w:p>
        </w:tc>
      </w:tr>
      <w:tr w:rsidR="005B1926" w:rsidRPr="00D75986" w:rsidTr="000C2E67">
        <w:trPr>
          <w:trHeight w:val="539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25.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Образование числа 1. Обозначение числа цифрой и место в числовом ряду.</w:t>
            </w:r>
          </w:p>
          <w:p w:rsidR="005B192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192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192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26.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Образование числа 1. Знак «+».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27.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Образование числа 1. Знак</w:t>
            </w:r>
          </w:p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 xml:space="preserve"> «–».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28.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Образование числа 1. Знак «=».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29.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Состав числа 2. Понятие: «пара». Образование числа 2. Обозначение числа цифрой и место в числовом ряду.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30.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Числовой ряд 1,2. Сравнение чисел. Понятие о сложении и вычитании.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31.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Сложение и вычитание в пределах 2. Решение задач.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32.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Образование числа 3. Обозначение числа цифрой и место в числовом ряду.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rPr>
          <w:trHeight w:val="40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33.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Числовой ряд 1,2,3. Сравнение чисел. Решение задач.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34.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Состав числа 3. Сложение и вычитание в пределах 3. Решение задач.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35.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Понятие о нуле, как обозначении отсутствия остатка. Число и цифра 0.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36.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Числовой ряд 0, 1,2,3. Действия с числами в пределах 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37.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5B1926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Образование числа 4.</w:t>
            </w:r>
            <w:r w:rsidRPr="00D75986">
              <w:rPr>
                <w:rFonts w:ascii="Times New Roman" w:hAnsi="Times New Roman"/>
                <w:sz w:val="24"/>
                <w:szCs w:val="24"/>
              </w:rPr>
              <w:br/>
              <w:t>Обозначение числа цифрой и место в числовом ряду.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rPr>
          <w:trHeight w:val="328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38.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Два способа образования числа 4. Решение задач.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39.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Два способа образования числа 4. Решение задач.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40.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Состав числа 4. Сложение и вычитание в пределах 4. Решение задач на сложение.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41.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Состав числа 4. Сложение и вычитание в пределах 4. Решение задач на вычитание.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42.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Понятие о числе и цифре 5. Числовой ряд 1-5. Порядковый счёт.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43.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Понятие о числе и цифре 5. Числовой ряд 1-5. Порядковый счёт.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44.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Сравнение чисел. Состав числа 5 Сложение и вычитание в пределах 5.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45.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Повторение   пройденного.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46.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47.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48.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Повторение   пройденного.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49-76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5B1926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Нумерация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26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49.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Числовой ряд 1-3. Действия с числами в пределах 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50.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Число и цифра 4.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51.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Числовой ряд 1,2,3,4.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52.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Два способа образования числа 4. Решение задач.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53.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Состав числа 4. Сравнение чисел. Меры стоимости: 1р., 2р. Размен и замена.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54.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Сложение и вычитание в пределах 4. Решение задач на нахождение суммы (сложение).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55.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Решение задач на нахождение суммы и остатка.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56.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Понятие о числе и цифре 5.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57.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Числовой ряд 1-5. Порядковый счёт.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58.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Сравнение чисел. Состав числа 5 из двух групп. Прямая и кривая линии.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rPr>
          <w:trHeight w:val="40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59.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Меры стоимости. Монета 5 копеек. Замена и размен монет.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60.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Меры стоимости. Монета 5 копеек. Замена и размен монет.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61,62.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Меры стоимости. Рубль. Замена и размен монет. Повторение.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63.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Понятие о числе и цифре 6.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rPr>
          <w:trHeight w:val="440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64.</w:t>
            </w:r>
          </w:p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Обозначение числа цифрой и место в числовом ряду. Числовой ряд 1-6.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65.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Состав числа 6. Сравнение чисел.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rPr>
          <w:trHeight w:val="40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66.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Состав числа 6. Решение задач. Прямая линия. Отрезок.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67.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Присчитывание по 2. Счет парами. Решение примеров и задач. Длина отрезка.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68.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Состав числа 6. Решение задач. Прямая линия. Отрезок.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69.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 xml:space="preserve">Присчитывание по 2. Счет парами. Решение примеров и задач.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70.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Понятие о числе и цифре 7.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71.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Числовой ряд 1-7. Сравнение чисел. Решение задач.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72.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Повторение  пройденного.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73.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74.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Работа над ошибками.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75-95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5B1926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Нумерация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75.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Числовой ряд 1-7. Сравнение чисел. Решение задач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76.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Состав числа 7. Построение прямой линии, проходящей через одну точку.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77.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Понятие о числе и цифре 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78.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Числовой ряд 1-8. Сравнение чисел.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rPr>
          <w:trHeight w:val="605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79.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 xml:space="preserve">Состав числа 8. Геометрические тела: шар, куб, брус. </w:t>
            </w:r>
            <w:r w:rsidRPr="00D75986">
              <w:rPr>
                <w:rFonts w:ascii="Times New Roman" w:hAnsi="Times New Roman"/>
                <w:sz w:val="24"/>
                <w:szCs w:val="24"/>
              </w:rPr>
              <w:br/>
              <w:t>Присчитывание по 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rPr>
          <w:trHeight w:val="549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80.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Решение задач. Вычерчивание по заданным вершинам квадрата, прямоугольника.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81.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Состав числа 8. Вычерчивание по заданным вершинам треугольника. Присчитывание по 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82.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Понятие о числе и цифре 9. Построение прямой линии, проходящей через одну точку.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rPr>
          <w:trHeight w:val="481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83.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Числовой ряд 1-9. Порядковый счёт. Построение прямой линии, проходящей через две точки.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84.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Состав числа 9. Решение примеров.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85.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75986">
              <w:rPr>
                <w:rFonts w:ascii="Times New Roman" w:hAnsi="Times New Roman"/>
                <w:sz w:val="24"/>
                <w:szCs w:val="24"/>
              </w:rPr>
              <w:t>Состав числа 9. Решение задач.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86.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Единица длины - сантиметр. Обозначение 1см. Измерение отрезка. Вычерчивание отрезка заданной длины.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87.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Единица массы - килограмм. Обозначение - 1кг.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88.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Единица ёмкости - литр. Обозначение -1л.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89.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 w:line="322" w:lineRule="exac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Единица времени - сутки. Обозначение -1 сут. Неделя- 7 суток, порядок дней.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90.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iCs/>
                <w:sz w:val="24"/>
                <w:szCs w:val="24"/>
              </w:rPr>
              <w:t>Единица времени - сутки.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91.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Понятие о числе и цифре 10. Числовой ряд 1-10.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92.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Состав числа 10. Сравнение чисел в пределах 10.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93.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Повторение   изученного.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94.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1926" w:rsidRPr="00D75986" w:rsidTr="000C2E6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95.</w:t>
            </w:r>
          </w:p>
        </w:tc>
        <w:tc>
          <w:tcPr>
            <w:tcW w:w="1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Работа над ошибками.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26" w:rsidRPr="00D75986" w:rsidRDefault="005B1926" w:rsidP="00C35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59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2A7C70" w:rsidRPr="00D75986" w:rsidRDefault="002A7C70" w:rsidP="00C353FD">
      <w:pPr>
        <w:spacing w:after="0"/>
        <w:rPr>
          <w:rFonts w:ascii="Times New Roman" w:hAnsi="Times New Roman"/>
          <w:sz w:val="24"/>
          <w:szCs w:val="24"/>
        </w:rPr>
      </w:pPr>
    </w:p>
    <w:p w:rsidR="003659B7" w:rsidRPr="00D75986" w:rsidRDefault="003659B7" w:rsidP="00C353FD">
      <w:pPr>
        <w:spacing w:after="0"/>
        <w:rPr>
          <w:rFonts w:ascii="Times New Roman" w:hAnsi="Times New Roman"/>
          <w:sz w:val="24"/>
          <w:szCs w:val="24"/>
        </w:rPr>
      </w:pPr>
    </w:p>
    <w:sectPr w:rsidR="003659B7" w:rsidRPr="00D75986" w:rsidSect="0084258D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0F66" w:rsidRDefault="00070F66" w:rsidP="0018154E">
      <w:pPr>
        <w:spacing w:after="0" w:line="240" w:lineRule="auto"/>
      </w:pPr>
      <w:r>
        <w:separator/>
      </w:r>
    </w:p>
  </w:endnote>
  <w:endnote w:type="continuationSeparator" w:id="1">
    <w:p w:rsidR="00070F66" w:rsidRDefault="00070F66" w:rsidP="001815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0F66" w:rsidRDefault="00070F66" w:rsidP="0018154E">
      <w:pPr>
        <w:spacing w:after="0" w:line="240" w:lineRule="auto"/>
      </w:pPr>
      <w:r>
        <w:separator/>
      </w:r>
    </w:p>
  </w:footnote>
  <w:footnote w:type="continuationSeparator" w:id="1">
    <w:p w:rsidR="00070F66" w:rsidRDefault="00070F66" w:rsidP="001815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7C70"/>
    <w:rsid w:val="000016A3"/>
    <w:rsid w:val="00033603"/>
    <w:rsid w:val="00052005"/>
    <w:rsid w:val="00063CA8"/>
    <w:rsid w:val="00070F66"/>
    <w:rsid w:val="0007328F"/>
    <w:rsid w:val="00075383"/>
    <w:rsid w:val="00075791"/>
    <w:rsid w:val="00076558"/>
    <w:rsid w:val="000A26C8"/>
    <w:rsid w:val="000C2E67"/>
    <w:rsid w:val="000C5C3D"/>
    <w:rsid w:val="000D4152"/>
    <w:rsid w:val="000E6D90"/>
    <w:rsid w:val="000F25CB"/>
    <w:rsid w:val="0016629B"/>
    <w:rsid w:val="0018154E"/>
    <w:rsid w:val="001E5D85"/>
    <w:rsid w:val="00206BDD"/>
    <w:rsid w:val="00210891"/>
    <w:rsid w:val="002254B8"/>
    <w:rsid w:val="0025109F"/>
    <w:rsid w:val="00260561"/>
    <w:rsid w:val="00270DD0"/>
    <w:rsid w:val="002A7C70"/>
    <w:rsid w:val="002F5B2D"/>
    <w:rsid w:val="003014EC"/>
    <w:rsid w:val="003659B7"/>
    <w:rsid w:val="003674F5"/>
    <w:rsid w:val="003C4196"/>
    <w:rsid w:val="003C662E"/>
    <w:rsid w:val="003D1091"/>
    <w:rsid w:val="003D7904"/>
    <w:rsid w:val="003F1BC9"/>
    <w:rsid w:val="004466F1"/>
    <w:rsid w:val="004661FD"/>
    <w:rsid w:val="00482BC3"/>
    <w:rsid w:val="00497914"/>
    <w:rsid w:val="004A0821"/>
    <w:rsid w:val="004E60A0"/>
    <w:rsid w:val="004E71F9"/>
    <w:rsid w:val="004F5693"/>
    <w:rsid w:val="00507437"/>
    <w:rsid w:val="0052341D"/>
    <w:rsid w:val="005533F7"/>
    <w:rsid w:val="005773CC"/>
    <w:rsid w:val="005956DC"/>
    <w:rsid w:val="005A1581"/>
    <w:rsid w:val="005B1926"/>
    <w:rsid w:val="005D4D16"/>
    <w:rsid w:val="00613C6B"/>
    <w:rsid w:val="00687C79"/>
    <w:rsid w:val="006C0D01"/>
    <w:rsid w:val="00706583"/>
    <w:rsid w:val="00717476"/>
    <w:rsid w:val="00744655"/>
    <w:rsid w:val="00747BE7"/>
    <w:rsid w:val="00777B1A"/>
    <w:rsid w:val="007E2019"/>
    <w:rsid w:val="007E60CE"/>
    <w:rsid w:val="007F6D01"/>
    <w:rsid w:val="00801693"/>
    <w:rsid w:val="0083341B"/>
    <w:rsid w:val="0084258D"/>
    <w:rsid w:val="00845A4C"/>
    <w:rsid w:val="008A268E"/>
    <w:rsid w:val="008B7008"/>
    <w:rsid w:val="008E338A"/>
    <w:rsid w:val="008E4350"/>
    <w:rsid w:val="009066D0"/>
    <w:rsid w:val="00921988"/>
    <w:rsid w:val="00921BF8"/>
    <w:rsid w:val="00935984"/>
    <w:rsid w:val="00951EE0"/>
    <w:rsid w:val="009763EE"/>
    <w:rsid w:val="00982D4C"/>
    <w:rsid w:val="0099366C"/>
    <w:rsid w:val="009D3EE4"/>
    <w:rsid w:val="00A5315D"/>
    <w:rsid w:val="00A87371"/>
    <w:rsid w:val="00A946F1"/>
    <w:rsid w:val="00AA5543"/>
    <w:rsid w:val="00AB7988"/>
    <w:rsid w:val="00B30C24"/>
    <w:rsid w:val="00B3443B"/>
    <w:rsid w:val="00B3694C"/>
    <w:rsid w:val="00B42427"/>
    <w:rsid w:val="00B54AFF"/>
    <w:rsid w:val="00B93532"/>
    <w:rsid w:val="00BB5D10"/>
    <w:rsid w:val="00BC685F"/>
    <w:rsid w:val="00C12680"/>
    <w:rsid w:val="00C3438E"/>
    <w:rsid w:val="00C353FD"/>
    <w:rsid w:val="00C7472F"/>
    <w:rsid w:val="00C84C81"/>
    <w:rsid w:val="00CB0CC6"/>
    <w:rsid w:val="00CC3082"/>
    <w:rsid w:val="00CD05A6"/>
    <w:rsid w:val="00CD3590"/>
    <w:rsid w:val="00CD54D2"/>
    <w:rsid w:val="00CE5302"/>
    <w:rsid w:val="00CF5F38"/>
    <w:rsid w:val="00D225B3"/>
    <w:rsid w:val="00D41C1D"/>
    <w:rsid w:val="00D75986"/>
    <w:rsid w:val="00D75CDA"/>
    <w:rsid w:val="00DD586F"/>
    <w:rsid w:val="00DE2C28"/>
    <w:rsid w:val="00E32FD6"/>
    <w:rsid w:val="00E43297"/>
    <w:rsid w:val="00E436A2"/>
    <w:rsid w:val="00E723EB"/>
    <w:rsid w:val="00E747EC"/>
    <w:rsid w:val="00E85C9A"/>
    <w:rsid w:val="00E86A0F"/>
    <w:rsid w:val="00EB5BD0"/>
    <w:rsid w:val="00EB621D"/>
    <w:rsid w:val="00EC4A31"/>
    <w:rsid w:val="00F4728F"/>
    <w:rsid w:val="00F83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C7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2A7C70"/>
    <w:pPr>
      <w:spacing w:after="0" w:line="240" w:lineRule="auto"/>
    </w:pPr>
    <w:rPr>
      <w:rFonts w:ascii="Calibri" w:eastAsia="Times New Roman" w:hAnsi="Calibri" w:cs="Times New Roman"/>
    </w:rPr>
  </w:style>
  <w:style w:type="table" w:styleId="a3">
    <w:name w:val="Table Grid"/>
    <w:basedOn w:val="a1"/>
    <w:uiPriority w:val="39"/>
    <w:rsid w:val="002A7C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C41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30C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C2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181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8154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181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8154E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5074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36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0A72FE-8B96-4A00-BC9F-08C16205A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5</Pages>
  <Words>980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Иван</cp:lastModifiedBy>
  <cp:revision>41</cp:revision>
  <cp:lastPrinted>2019-09-29T17:27:00Z</cp:lastPrinted>
  <dcterms:created xsi:type="dcterms:W3CDTF">2016-08-11T10:12:00Z</dcterms:created>
  <dcterms:modified xsi:type="dcterms:W3CDTF">2019-09-29T17:29:00Z</dcterms:modified>
</cp:coreProperties>
</file>